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05.0" w:type="dxa"/>
        <w:jc w:val="left"/>
        <w:tblInd w:w="-108.0" w:type="dxa"/>
        <w:tblLayout w:type="fixed"/>
        <w:tblLook w:val="0000"/>
      </w:tblPr>
      <w:tblGrid>
        <w:gridCol w:w="10705"/>
        <w:tblGridChange w:id="0">
          <w:tblGrid>
            <w:gridCol w:w="10705"/>
          </w:tblGrid>
        </w:tblGridChange>
      </w:tblGrid>
      <w:tr>
        <w:trPr>
          <w:cantSplit w:val="0"/>
          <w:trHeight w:val="509" w:hRule="atLeast"/>
          <w:tblHeader w:val="0"/>
        </w:trPr>
        <w:tc>
          <w:tcPr>
            <w:vAlign w:val="top"/>
          </w:tcPr>
          <w:p w:rsidR="00000000" w:rsidDel="00000000" w:rsidP="00000000" w:rsidRDefault="00000000" w:rsidRPr="00000000" w14:paraId="00000002">
            <w:pPr>
              <w:tabs>
                <w:tab w:val="center" w:leader="none" w:pos="4819"/>
                <w:tab w:val="right" w:leader="none" w:pos="9638"/>
              </w:tabs>
              <w:rPr/>
            </w:pPr>
            <w:r w:rsidDel="00000000" w:rsidR="00000000" w:rsidRPr="00000000">
              <w:rPr>
                <w:rtl w:val="0"/>
              </w:rPr>
            </w:r>
          </w:p>
          <w:p w:rsidR="00000000" w:rsidDel="00000000" w:rsidP="00000000" w:rsidRDefault="00000000" w:rsidRPr="00000000" w14:paraId="00000003">
            <w:pPr>
              <w:widowControl w:val="0"/>
              <w:spacing w:line="14.399999999999999" w:lineRule="auto"/>
              <w:ind w:left="283.46456692913375" w:firstLine="0"/>
              <w:rPr/>
            </w:pPr>
            <w:r w:rsidDel="00000000" w:rsidR="00000000" w:rsidRPr="00000000">
              <w:rPr/>
              <w:drawing>
                <wp:inline distB="114300" distT="114300" distL="114300" distR="114300">
                  <wp:extent cx="2673668" cy="1088120"/>
                  <wp:effectExtent b="0" l="0" r="0" t="0"/>
                  <wp:docPr id="10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73668" cy="108812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b w:val="1"/>
          <w:i w:val="1"/>
        </w:rPr>
      </w:pPr>
      <w:r w:rsidDel="00000000" w:rsidR="00000000" w:rsidRPr="00000000">
        <w:rPr>
          <w:b w:val="1"/>
          <w:i w:val="1"/>
          <w:rtl w:val="0"/>
        </w:rPr>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6"/>
          <w:tab w:val="center" w:leader="none" w:pos="4819"/>
          <w:tab w:val="center" w:leader="none" w:pos="5102"/>
          <w:tab w:val="right" w:leader="none" w:pos="9638"/>
        </w:tabs>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ALLEGATO C: DICHIARAZIONE DI INSUSSISTENZA CAUSA DI INCOMPATIBILITA’</w:t>
      </w:r>
    </w:p>
    <w:p w:rsidR="00000000" w:rsidDel="00000000" w:rsidP="00000000" w:rsidRDefault="00000000" w:rsidRPr="00000000" w14:paraId="00000008">
      <w:pPr>
        <w:pStyle w:val="Heading1"/>
        <w:keepNext w:val="0"/>
        <w:keepLines w:val="0"/>
        <w:widowControl w:val="0"/>
        <w:spacing w:after="0" w:before="0" w:line="250" w:lineRule="auto"/>
        <w:ind w:left="313"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pStyle w:val="Heading1"/>
        <w:keepNext w:val="0"/>
        <w:keepLines w:val="0"/>
        <w:widowControl w:val="0"/>
        <w:spacing w:after="0" w:before="0" w:line="250" w:lineRule="auto"/>
        <w:ind w:left="313"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DICHIARAZIONE DI INESISTENZA DI CAUSA DI INCOMPATIBILITÀ E DI CONFLITTO DI INTERESSI (Soggetti Incaricati) (resa nelle forme di cui agli artt. 46 e 47 del d.P.R. n. 445 del 28 dicembre 2000)</w:t>
      </w:r>
    </w:p>
    <w:p w:rsidR="00000000" w:rsidDel="00000000" w:rsidP="00000000" w:rsidRDefault="00000000" w:rsidRPr="00000000" w14:paraId="0000000A">
      <w:pPr>
        <w:widowControl w:val="0"/>
        <w:spacing w:before="1" w:lineRule="auto"/>
        <w:ind w:left="313" w:right="229"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ind w:left="283.46456692913375" w:firstLine="0"/>
        <w:jc w:val="both"/>
        <w:rPr>
          <w:rFonts w:ascii="Calibri" w:cs="Calibri" w:eastAsia="Calibri" w:hAnsi="Calibri"/>
          <w:b w:val="1"/>
          <w:i w:val="1"/>
          <w:color w:val="212529"/>
          <w:sz w:val="24"/>
          <w:szCs w:val="24"/>
          <w:highlight w:val="white"/>
        </w:rPr>
      </w:pPr>
      <w:r w:rsidDel="00000000" w:rsidR="00000000" w:rsidRPr="00000000">
        <w:rPr>
          <w:rFonts w:ascii="Calibri" w:cs="Calibri" w:eastAsia="Calibri" w:hAnsi="Calibri"/>
          <w:b w:val="1"/>
          <w:i w:val="1"/>
          <w:color w:val="212529"/>
          <w:sz w:val="24"/>
          <w:szCs w:val="24"/>
          <w:highlight w:val="white"/>
          <w:rtl w:val="0"/>
        </w:rPr>
        <w:t xml:space="preserve">Avviso Pubblico 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Fonts w:ascii="Calibri" w:cs="Calibri" w:eastAsia="Calibri" w:hAnsi="Calibri"/>
          <w:b w:val="1"/>
          <w:i w:val="1"/>
          <w:sz w:val="24"/>
          <w:szCs w:val="24"/>
          <w:rtl w:val="0"/>
        </w:rPr>
        <w:t xml:space="preserve">CUP: E84D23004250006</w:t>
      </w:r>
      <w:r w:rsidDel="00000000" w:rsidR="00000000" w:rsidRPr="00000000">
        <w:rPr>
          <w:rtl w:val="0"/>
        </w:rPr>
      </w:r>
    </w:p>
    <w:p w:rsidR="00000000" w:rsidDel="00000000" w:rsidP="00000000" w:rsidRDefault="00000000" w:rsidRPr="00000000" w14:paraId="0000000C">
      <w:pPr>
        <w:ind w:left="283.46456692913375" w:firstLine="0"/>
        <w:jc w:val="both"/>
        <w:rPr>
          <w:rFonts w:ascii="Calibri" w:cs="Calibri" w:eastAsia="Calibri" w:hAnsi="Calibri"/>
          <w:b w:val="1"/>
          <w:i w:val="1"/>
          <w:color w:val="212529"/>
          <w:sz w:val="24"/>
          <w:szCs w:val="24"/>
          <w:highlight w:val="white"/>
        </w:rPr>
      </w:pP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w:t>
      </w:r>
    </w:p>
    <w:p w:rsidR="00000000" w:rsidDel="00000000" w:rsidP="00000000" w:rsidRDefault="00000000" w:rsidRPr="00000000" w14:paraId="0000000D">
      <w:pPr>
        <w:ind w:left="283.46456692913375" w:firstLine="0"/>
        <w:rPr>
          <w:rFonts w:ascii="Calibri" w:cs="Calibri" w:eastAsia="Calibri" w:hAnsi="Calibri"/>
          <w:sz w:val="24"/>
          <w:szCs w:val="24"/>
        </w:rPr>
      </w:pP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tl w:val="0"/>
        </w:rPr>
      </w:r>
    </w:p>
    <w:p w:rsidR="00000000" w:rsidDel="00000000" w:rsidP="00000000" w:rsidRDefault="00000000" w:rsidRPr="00000000" w14:paraId="0000000E">
      <w:pPr>
        <w:widowControl w:val="0"/>
        <w:spacing w:before="5" w:lineRule="auto"/>
        <w:ind w:left="283.46456692913375"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widowControl w:val="0"/>
        <w:spacing w:before="5"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Il/La sottoscritto/a ________________________ nato/a a ______________________ il ______________residente a________________________________________________________ Provincia di__________________Via__________________________________________Codice Fiscale___________________________ , in relazione all’incarico nell’ambito del </w:t>
      </w: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 dal </w:t>
      </w: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Fonts w:ascii="Calibri" w:cs="Calibri" w:eastAsia="Calibri" w:hAnsi="Calibri"/>
          <w:sz w:val="24"/>
          <w:szCs w:val="24"/>
          <w:rtl w:val="0"/>
        </w:rPr>
        <w:t xml:space="preserv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rsidR="00000000" w:rsidDel="00000000" w:rsidP="00000000" w:rsidRDefault="00000000" w:rsidRPr="00000000" w14:paraId="00000011">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widowControl w:val="0"/>
        <w:spacing w:before="5" w:lineRule="auto"/>
        <w:ind w:left="283.46456692913375"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DICHIARA </w:t>
      </w:r>
    </w:p>
    <w:p w:rsidR="00000000" w:rsidDel="00000000" w:rsidP="00000000" w:rsidRDefault="00000000" w:rsidRPr="00000000" w14:paraId="00000013">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di non trovarsi in situazione di incompatibilità, ai sensi di quanto previsto dal d.lgs. n. 39/2013 e dall’art. 53, del d.lgs. n. 165/2001; </w:t>
      </w:r>
    </w:p>
    <w:p w:rsidR="00000000" w:rsidDel="00000000" w:rsidP="00000000" w:rsidRDefault="00000000" w:rsidRPr="00000000" w14:paraId="00000015">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ovvero, </w:t>
      </w:r>
    </w:p>
    <w:p w:rsidR="00000000" w:rsidDel="00000000" w:rsidP="00000000" w:rsidRDefault="00000000" w:rsidRPr="00000000" w14:paraId="00000016">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nel caso in cui sussistano situazioni di incompatibilità, che le stesse sono le seguenti:________________________________________________________________________________ ___________________________________________________________________________________________________________________________________________________________; </w:t>
      </w:r>
    </w:p>
    <w:p w:rsidR="00000000" w:rsidDel="00000000" w:rsidP="00000000" w:rsidRDefault="00000000" w:rsidRPr="00000000" w14:paraId="00000018">
      <w:pPr>
        <w:widowControl w:val="0"/>
        <w:spacing w:before="5" w:lineRule="auto"/>
        <w:ind w:left="283.46456692913375"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di non trovarsi in situazioni di conflitto di interessi, anche potenziale, ai sensi dell’art. 53, comma 14, del d.lgs. n. 165/2001, che possano interferire con l’esercizio dell’incarico; </w:t>
      </w:r>
    </w:p>
    <w:p w:rsidR="00000000" w:rsidDel="00000000" w:rsidP="00000000" w:rsidRDefault="00000000" w:rsidRPr="00000000" w14:paraId="0000001A">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 </w:t>
      </w:r>
    </w:p>
    <w:p w:rsidR="00000000" w:rsidDel="00000000" w:rsidP="00000000" w:rsidRDefault="00000000" w:rsidRPr="00000000" w14:paraId="0000001B">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di aver preso piena cognizione del D.M. 26 aprile 2022, n. 105, recante il Codice di Comportamento dei dipendenti del Ministero dell’istruzione e del merito; </w:t>
      </w:r>
    </w:p>
    <w:p w:rsidR="00000000" w:rsidDel="00000000" w:rsidP="00000000" w:rsidRDefault="00000000" w:rsidRPr="00000000" w14:paraId="0000001C">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di impegnarsi a comunicare tempestivamente all’Istituzione scolastica conferente eventuali variazioni che dovessero intervenire nel corso dello svolgimento dell’incarico; </w:t>
      </w:r>
    </w:p>
    <w:p w:rsidR="00000000" w:rsidDel="00000000" w:rsidP="00000000" w:rsidRDefault="00000000" w:rsidRPr="00000000" w14:paraId="0000001D">
      <w:pPr>
        <w:widowControl w:val="0"/>
        <w:spacing w:before="5" w:lineRule="auto"/>
        <w:ind w:left="283.46456692913375"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di impegnarsi altresì a comunicare all’Istituzione scolastica qualsiasi altra circostanza sopravvenuta di carattere ostativo rispetto all’espletamento dell’incarico; vii. 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E">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sectPr>
          <w:footerReference r:id="rId8" w:type="default"/>
          <w:pgSz w:h="16838" w:w="11906" w:orient="portrait"/>
          <w:pgMar w:bottom="284" w:top="284" w:left="567" w:right="567" w:header="709" w:footer="709"/>
          <w:pgNumType w:start="1"/>
        </w:sectPr>
      </w:pPr>
      <w:r w:rsidDel="00000000" w:rsidR="00000000" w:rsidRPr="00000000">
        <w:rPr>
          <w:rFonts w:ascii="Calibri" w:cs="Calibri" w:eastAsia="Calibri" w:hAnsi="Calibri"/>
          <w:sz w:val="24"/>
          <w:szCs w:val="24"/>
          <w:rtl w:val="0"/>
        </w:rPr>
        <w:t xml:space="preserve">Data, </w:t>
        <w:tab/>
        <w:tab/>
        <w:t xml:space="preserve">Firma __________________________</w:t>
      </w:r>
    </w:p>
    <w:p w:rsidR="00000000" w:rsidDel="00000000" w:rsidP="00000000" w:rsidRDefault="00000000" w:rsidRPr="00000000" w14:paraId="00000021">
      <w:pPr>
        <w:widowControl w:val="0"/>
        <w:tabs>
          <w:tab w:val="left" w:leader="none" w:pos="2611"/>
          <w:tab w:val="left" w:leader="none" w:pos="6686"/>
          <w:tab w:val="left" w:leader="none" w:pos="9812"/>
        </w:tabs>
        <w:spacing w:before="93" w:lineRule="auto"/>
        <w:ind w:left="313"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2">
      <w:pPr>
        <w:ind w:left="283.46456692913375"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sectPr>
      <w:type w:val="continuous"/>
      <w:pgSz w:h="16838" w:w="11906" w:orient="portrait"/>
      <w:pgMar w:bottom="284" w:top="284" w:left="567" w:right="567"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778.0" w:type="dxa"/>
      <w:jc w:val="left"/>
      <w:tblInd w:w="-108.0" w:type="dxa"/>
      <w:tblBorders>
        <w:top w:color="000000"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9778"/>
      <w:tblGridChange w:id="0">
        <w:tblGrid>
          <w:gridCol w:w="9778"/>
        </w:tblGrid>
      </w:tblGridChange>
    </w:tblGrid>
    <w:tr>
      <w:trPr>
        <w:cantSplit w:val="0"/>
        <w:tblHeader w:val="0"/>
      </w:trPr>
      <w:tc>
        <w:tcPr>
          <w:vAlign w:val="top"/>
        </w:tcPr>
        <w:p w:rsidR="00000000" w:rsidDel="00000000" w:rsidP="00000000" w:rsidRDefault="00000000" w:rsidRPr="00000000" w14:paraId="00000024">
          <w:pPr>
            <w:ind w:left="1275.5905511811022" w:firstLine="0"/>
            <w:jc w:val="both"/>
            <w:rPr>
              <w:rFonts w:ascii="Calibri" w:cs="Calibri" w:eastAsia="Calibri" w:hAnsi="Calibri"/>
              <w:sz w:val="24"/>
              <w:szCs w:val="24"/>
            </w:rPr>
          </w:pPr>
          <w:r w:rsidDel="00000000" w:rsidR="00000000" w:rsidRPr="00000000">
            <w:rPr>
              <w:rFonts w:ascii="Calibri" w:cs="Calibri" w:eastAsia="Calibri" w:hAnsi="Calibri"/>
              <w:b w:val="1"/>
              <w:i w:val="1"/>
              <w:color w:val="212529"/>
              <w:sz w:val="24"/>
              <w:szCs w:val="24"/>
              <w:highlight w:val="white"/>
              <w:rtl w:val="0"/>
            </w:rPr>
            <w:t xml:space="preserve">PROGETTO </w:t>
          </w:r>
          <w:r w:rsidDel="00000000" w:rsidR="00000000" w:rsidRPr="00000000">
            <w:rPr>
              <w:rFonts w:ascii="Calibri" w:cs="Calibri" w:eastAsia="Calibri" w:hAnsi="Calibri"/>
              <w:b w:val="1"/>
              <w:sz w:val="24"/>
              <w:szCs w:val="24"/>
              <w:highlight w:val="white"/>
              <w:rtl w:val="0"/>
            </w:rPr>
            <w:t xml:space="preserve"> </w:t>
          </w:r>
          <w:r w:rsidDel="00000000" w:rsidR="00000000" w:rsidRPr="00000000">
            <w:rPr>
              <w:rFonts w:ascii="Calibri" w:cs="Calibri" w:eastAsia="Calibri" w:hAnsi="Calibri"/>
              <w:b w:val="1"/>
              <w:i w:val="1"/>
              <w:color w:val="212529"/>
              <w:sz w:val="24"/>
              <w:szCs w:val="24"/>
              <w:highlight w:val="white"/>
              <w:rtl w:val="0"/>
            </w:rPr>
            <w:t xml:space="preserve">M4C1I3.1-2023-1143-P-31392–</w:t>
          </w:r>
          <w:r w:rsidDel="00000000" w:rsidR="00000000" w:rsidRPr="00000000">
            <w:rPr>
              <w:rFonts w:ascii="Calibri" w:cs="Calibri" w:eastAsia="Calibri" w:hAnsi="Calibri"/>
              <w:b w:val="1"/>
              <w:color w:val="212529"/>
              <w:sz w:val="24"/>
              <w:szCs w:val="24"/>
              <w:highlight w:val="white"/>
              <w:rtl w:val="0"/>
            </w:rPr>
            <w:t xml:space="preserve">TITOLO PROGETTO: ScopriAMO le STEM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5">
          <w:pPr>
            <w:widowControl w:val="0"/>
            <w:ind w:left="283.46456692913375" w:right="104" w:firstLine="0"/>
            <w:jc w:val="both"/>
            <w:rPr>
              <w:sz w:val="24"/>
              <w:szCs w:val="24"/>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6">
          <w:pPr>
            <w:widowControl w:val="0"/>
            <w:ind w:left="283.46456692913375" w:right="104" w:firstLine="0"/>
            <w:jc w:val="both"/>
            <w:rPr>
              <w:sz w:val="24"/>
              <w:szCs w:val="24"/>
            </w:rPr>
          </w:pPr>
          <w:r w:rsidDel="00000000" w:rsidR="00000000" w:rsidRPr="00000000">
            <w:rPr>
              <w:rtl w:val="0"/>
            </w:rPr>
          </w:r>
        </w:p>
      </w:tc>
    </w:tr>
  </w:tb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Titolo1">
    <w:name w:val="Titolo 1"/>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Arial" w:cs="Arial" w:hAnsi="Arial"/>
      <w:b w:val="1"/>
      <w:bCs w:val="1"/>
      <w:w w:val="100"/>
      <w:position w:val="-1"/>
      <w:sz w:val="32"/>
      <w:szCs w:val="32"/>
      <w:effect w:val="none"/>
      <w:vertAlign w:val="baseline"/>
      <w:cs w:val="0"/>
      <w:em w:val="none"/>
      <w:lang w:bidi="ar-SA" w:eastAsia="it-IT" w:val="it-IT"/>
    </w:rPr>
  </w:style>
  <w:style w:type="paragraph" w:styleId="Titolo4">
    <w:name w:val="Titolo 4"/>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3"/>
    </w:pPr>
    <w:rPr>
      <w:b w:val="1"/>
      <w:bCs w:val="1"/>
      <w:i w:val="1"/>
      <w:iCs w:val="1"/>
      <w:w w:val="100"/>
      <w:position w:val="-1"/>
      <w:sz w:val="28"/>
      <w:szCs w:val="28"/>
      <w:u w:val="single"/>
      <w:effect w:val="none"/>
      <w:vertAlign w:val="baseline"/>
      <w:cs w:val="0"/>
      <w:em w:val="none"/>
      <w:lang w:bidi="ar-SA" w:eastAsia="it-IT" w:val="it-IT"/>
    </w:rPr>
  </w:style>
  <w:style w:type="paragraph" w:styleId="Titolo5">
    <w:name w:val="Titolo 5"/>
    <w:basedOn w:val="Normale"/>
    <w:next w:val="Normale"/>
    <w:autoRedefine w:val="0"/>
    <w:hidden w:val="0"/>
    <w:qFormat w:val="0"/>
    <w:pPr>
      <w:keepNext w:val="1"/>
      <w:suppressAutoHyphens w:val="1"/>
      <w:spacing w:line="1" w:lineRule="atLeast"/>
      <w:ind w:leftChars="-1" w:rightChars="0" w:firstLineChars="-1"/>
      <w:jc w:val="center"/>
      <w:textDirection w:val="btLr"/>
      <w:textAlignment w:val="top"/>
      <w:outlineLvl w:val="4"/>
    </w:pPr>
    <w:rPr>
      <w:b w:val="1"/>
      <w:i w:val="1"/>
      <w:w w:val="100"/>
      <w:position w:val="-1"/>
      <w:sz w:val="24"/>
      <w:szCs w:val="20"/>
      <w:effect w:val="none"/>
      <w:vertAlign w:val="baseline"/>
      <w:cs w:val="0"/>
      <w:em w:val="none"/>
      <w:lang w:bidi="ar-SA" w:eastAsia="it-IT" w:val="it-IT"/>
    </w:rPr>
  </w:style>
  <w:style w:type="paragraph" w:styleId="Titolo6">
    <w:name w:val="Titolo 6"/>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5"/>
    </w:pPr>
    <w:rPr>
      <w:b w:val="1"/>
      <w:i w:val="1"/>
      <w:w w:val="100"/>
      <w:position w:val="-1"/>
      <w:sz w:val="20"/>
      <w:szCs w:val="20"/>
      <w:effect w:val="none"/>
      <w:vertAlign w:val="baseline"/>
      <w:cs w:val="0"/>
      <w:em w:val="none"/>
      <w:lang w:bidi="ar-SA" w:eastAsia="it-IT" w:val="it-IT"/>
    </w:rPr>
  </w:style>
  <w:style w:type="paragraph" w:styleId="Titolo7">
    <w:name w:val="Titolo 7"/>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6"/>
    </w:pPr>
    <w:rPr>
      <w:b w:val="1"/>
      <w:i w:val="1"/>
      <w:w w:val="100"/>
      <w:position w:val="-1"/>
      <w:sz w:val="24"/>
      <w:szCs w:val="20"/>
      <w:effect w:val="none"/>
      <w:vertAlign w:val="baseline"/>
      <w:cs w:val="0"/>
      <w:em w:val="none"/>
      <w:lang w:bidi="ar-SA" w:eastAsia="it-IT" w:val="it-IT"/>
    </w:rPr>
  </w:style>
  <w:style w:type="paragraph" w:styleId="Titolo8">
    <w:name w:val="Titolo 8"/>
    <w:basedOn w:val="Normale"/>
    <w:next w:val="Normale"/>
    <w:autoRedefine w:val="0"/>
    <w:hidden w:val="0"/>
    <w:qFormat w:val="0"/>
    <w:pPr>
      <w:keepNext w:val="1"/>
      <w:suppressAutoHyphens w:val="1"/>
      <w:spacing w:line="1" w:lineRule="atLeast"/>
      <w:ind w:leftChars="-1" w:rightChars="0" w:firstLineChars="-1"/>
      <w:textDirection w:val="btLr"/>
      <w:textAlignment w:val="top"/>
      <w:outlineLvl w:val="7"/>
    </w:pPr>
    <w:rPr>
      <w:rFonts w:ascii="Arial" w:hAnsi="Arial"/>
      <w:i w:val="1"/>
      <w:w w:val="100"/>
      <w:position w:val="-1"/>
      <w:sz w:val="20"/>
      <w:szCs w:val="20"/>
      <w:effect w:val="none"/>
      <w:vertAlign w:val="baseline"/>
      <w:cs w:val="0"/>
      <w:em w:val="none"/>
      <w:lang w:bidi="ar-SA" w:eastAsia="it-IT" w:val="it-IT"/>
    </w:rPr>
  </w:style>
  <w:style w:type="paragraph" w:styleId="Titolo9">
    <w:name w:val="Titolo 9"/>
    <w:basedOn w:val="Normale"/>
    <w:next w:val="Normale"/>
    <w:autoRedefine w:val="0"/>
    <w:hidden w:val="0"/>
    <w:qFormat w:val="0"/>
    <w:pPr>
      <w:suppressAutoHyphens w:val="1"/>
      <w:spacing w:after="60" w:before="240" w:line="1" w:lineRule="atLeast"/>
      <w:ind w:leftChars="-1" w:rightChars="0" w:firstLineChars="-1"/>
      <w:textDirection w:val="btLr"/>
      <w:textAlignment w:val="top"/>
      <w:outlineLvl w:val="8"/>
    </w:pPr>
    <w:rPr>
      <w:rFonts w:ascii="Arial" w:cs="Arial" w:hAnsi="Arial"/>
      <w:w w:val="100"/>
      <w:position w:val="-1"/>
      <w:sz w:val="22"/>
      <w:szCs w:val="22"/>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0"/>
    <w:rPr>
      <w:w w:val="100"/>
      <w:position w:val="-1"/>
      <w:effect w:val="none"/>
      <w:vertAlign w:val="baseline"/>
      <w:cs w:val="0"/>
      <w:em w:val="none"/>
      <w:lang/>
    </w:rPr>
  </w:style>
  <w:style w:type="table" w:styleId="Tabellanormale">
    <w:name w:val="Tabella normale"/>
    <w:next w:val="Tabellanormal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0"/>
    <w:pPr>
      <w:suppressAutoHyphens w:val="1"/>
      <w:spacing w:line="1" w:lineRule="atLeast"/>
      <w:ind w:leftChars="-1" w:rightChars="0" w:firstLineChars="-1"/>
      <w:textDirection w:val="btLr"/>
      <w:textAlignment w:val="top"/>
      <w:outlineLvl w:val="0"/>
    </w:p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Pièdipagina">
    <w:name w:val="Piè di pagina"/>
    <w:basedOn w:val="Normale"/>
    <w:next w:val="Pièdipagina"/>
    <w:autoRedefine w:val="0"/>
    <w:hidden w:val="0"/>
    <w:qFormat w:val="0"/>
    <w:pPr>
      <w:tabs>
        <w:tab w:val="center" w:leader="none" w:pos="4819"/>
        <w:tab w:val="right" w:leader="none" w:pos="9638"/>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it-IT" w:val="it-IT"/>
    </w:rPr>
  </w:style>
  <w:style w:type="paragraph" w:styleId="Titolo">
    <w:name w:val="Titolo"/>
    <w:basedOn w:val="Normale"/>
    <w:next w:val="Titolo"/>
    <w:autoRedefine w:val="0"/>
    <w:hidden w:val="0"/>
    <w:qFormat w:val="0"/>
    <w:pPr>
      <w:suppressAutoHyphens w:val="1"/>
      <w:autoSpaceDE w:val="0"/>
      <w:autoSpaceDN w:val="0"/>
      <w:spacing w:line="1" w:lineRule="atLeast"/>
      <w:ind w:leftChars="-1" w:rightChars="0" w:firstLineChars="-1"/>
      <w:jc w:val="center"/>
      <w:textDirection w:val="btLr"/>
      <w:textAlignment w:val="top"/>
      <w:outlineLvl w:val="0"/>
    </w:pPr>
    <w:rPr>
      <w:b w:val="1"/>
      <w:bCs w:val="1"/>
      <w:w w:val="100"/>
      <w:position w:val="-1"/>
      <w:sz w:val="20"/>
      <w:szCs w:val="20"/>
      <w:effect w:val="none"/>
      <w:vertAlign w:val="baseline"/>
      <w:cs w:val="0"/>
      <w:em w:val="none"/>
      <w:lang w:bidi="ar-SA" w:eastAsia="it-IT" w:val="it-IT"/>
    </w:rPr>
  </w:style>
  <w:style w:type="character" w:styleId="Collegamentoipertestuale">
    <w:name w:val="Collegamento ipertestuale"/>
    <w:next w:val="Collegamentoipertestuale"/>
    <w:autoRedefine w:val="0"/>
    <w:hidden w:val="0"/>
    <w:qFormat w:val="0"/>
    <w:rPr>
      <w:color w:val="0000ff"/>
      <w:w w:val="100"/>
      <w:position w:val="-1"/>
      <w:u w:val="single"/>
      <w:effect w:val="none"/>
      <w:vertAlign w:val="baseline"/>
      <w:cs w:val="0"/>
      <w:em w:val="none"/>
      <w:lang/>
    </w:rPr>
  </w:style>
  <w:style w:type="table" w:styleId="Grigliatabella">
    <w:name w:val="Griglia tabella"/>
    <w:basedOn w:val="Tabellanormale"/>
    <w:next w:val="Grigliatabella"/>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Grigliatabella"/>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ièdipaginaCarattere">
    <w:name w:val="Piè di pagina Carattere"/>
    <w:next w:val="PièdipaginaCarattere"/>
    <w:autoRedefine w:val="0"/>
    <w:hidden w:val="0"/>
    <w:qFormat w:val="0"/>
    <w:rPr>
      <w:w w:val="100"/>
      <w:position w:val="-1"/>
      <w:sz w:val="24"/>
      <w:szCs w:val="24"/>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Verdana" w:cs="Verdana" w:hAnsi="Verdana"/>
      <w:color w:val="000000"/>
      <w:w w:val="100"/>
      <w:position w:val="-1"/>
      <w:sz w:val="24"/>
      <w:szCs w:val="24"/>
      <w:effect w:val="none"/>
      <w:vertAlign w:val="baseline"/>
      <w:cs w:val="0"/>
      <w:em w:val="none"/>
      <w:lang w:bidi="ar-SA" w:eastAsia="it-IT"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E4oPwSlpCW5hKFHQ3atW1KH4Uw==">CgMxLjA4AHIhMVA2bFJMcXlSd1oyRUJ6NVNKNWVIUndhSExEWlc4SGg2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2024-03-01T11:01:00Z</dcterms:created>
  <dc:creator>user</dc:creator>
</cp:coreProperties>
</file>